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171C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 w:rsidR="0033027D" w:rsidRPr="0033027D">
        <w:rPr>
          <w:b/>
          <w:noProof/>
          <w:sz w:val="24"/>
        </w:rPr>
        <w:tab/>
      </w:r>
      <w:r w:rsidR="00223A97" w:rsidRPr="00223A97">
        <w:rPr>
          <w:b/>
          <w:noProof/>
          <w:sz w:val="24"/>
        </w:rPr>
        <w:t>R4-2209760</w:t>
      </w:r>
      <w:bookmarkStart w:id="0" w:name="_GoBack"/>
      <w:bookmarkEnd w:id="0"/>
    </w:p>
    <w:p w:rsidR="006A45BA" w:rsidRPr="009243D0" w:rsidRDefault="00171CE2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1CE2">
        <w:rPr>
          <w:b/>
          <w:noProof/>
          <w:sz w:val="24"/>
        </w:rPr>
        <w:t>Electronic Meeting, May 09 - May 20,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243D0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D36F1">
        <w:rPr>
          <w:rFonts w:ascii="Arial" w:eastAsia="Batang" w:hAnsi="Arial" w:cs="Arial"/>
          <w:b/>
          <w:lang w:eastAsia="zh-CN"/>
        </w:rPr>
        <w:t>New</w:t>
      </w:r>
      <w:r w:rsidR="00DA7A91">
        <w:rPr>
          <w:rFonts w:ascii="Arial" w:eastAsia="Batang" w:hAnsi="Arial" w:cs="Arial"/>
          <w:b/>
          <w:lang w:eastAsia="zh-CN"/>
        </w:rPr>
        <w:t xml:space="preserve"> WID on Rel-1</w:t>
      </w:r>
      <w:r w:rsidR="007D36F1">
        <w:rPr>
          <w:rFonts w:ascii="Arial" w:eastAsia="Batang" w:hAnsi="Arial" w:cs="Arial"/>
          <w:b/>
          <w:lang w:eastAsia="zh-CN"/>
        </w:rPr>
        <w:t>8</w:t>
      </w:r>
      <w:r w:rsidR="00DA7A91">
        <w:rPr>
          <w:rFonts w:ascii="Arial" w:eastAsia="Batang" w:hAnsi="Arial" w:cs="Arial"/>
          <w:b/>
          <w:lang w:eastAsia="zh-CN"/>
        </w:rPr>
        <w:t xml:space="preserve"> LTE inter-band CA for 2 bands DL with 2 band UL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23A97">
        <w:rPr>
          <w:rFonts w:ascii="Arial" w:eastAsia="Batang" w:hAnsi="Arial"/>
          <w:b/>
          <w:lang w:eastAsia="zh-CN"/>
        </w:rPr>
        <w:t>14.1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A7A91" w:rsidRPr="00971AE7">
        <w:t>LTE Advanced inter-band CA Rel-1</w:t>
      </w:r>
      <w:r w:rsidR="00171CE2">
        <w:t>8</w:t>
      </w:r>
      <w:r w:rsidR="00DA7A91" w:rsidRPr="00971AE7">
        <w:t xml:space="preserve"> for </w:t>
      </w:r>
      <w:r w:rsidR="00DA7A91">
        <w:t>2 bands DL with 2 bands UL</w:t>
      </w:r>
      <w:r w:rsidR="009243D0" w:rsidRPr="00251D80">
        <w:rPr>
          <w:rFonts w:ascii="Times New Roman" w:hAnsi="Times New Roman"/>
          <w:i/>
          <w:sz w:val="20"/>
        </w:rPr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7A91">
        <w:t>LTE_CA_R1</w:t>
      </w:r>
      <w:r w:rsidR="007D36F1">
        <w:t>8</w:t>
      </w:r>
      <w:r w:rsidR="00DA7A91">
        <w:t>_2BDL_2BUL</w:t>
      </w:r>
      <w:r w:rsidR="00DA7A91" w:rsidRPr="00251D80">
        <w:t xml:space="preserve"> 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171CE2">
        <w:t>TBA</w:t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DA7A91" w:rsidRPr="004C7921" w:rsidTr="00D0764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DA7A91" w:rsidRPr="004C7921" w:rsidRDefault="00DA7A91" w:rsidP="00DA7A9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:rsidR="00DA7A91" w:rsidRDefault="00DA7A91" w:rsidP="00DA7A9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DA7A91" w:rsidRPr="004C7921" w:rsidTr="00D0764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DA7A91" w:rsidRPr="004C7921" w:rsidRDefault="00DA7A91" w:rsidP="00DA7A9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:rsidR="00DA7A91" w:rsidRDefault="00DA7A91" w:rsidP="00DA7A9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002F3" w:rsidRDefault="009002F3" w:rsidP="003F7142">
      <w:pPr>
        <w:spacing w:after="0"/>
        <w:ind w:right="-96"/>
        <w:rPr>
          <w:rFonts w:ascii="Arial" w:hAnsi="Arial"/>
          <w:sz w:val="32"/>
        </w:rPr>
      </w:pP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33D1C">
        <w:rPr>
          <w:rFonts w:ascii="Arial" w:hAnsi="Arial"/>
          <w:sz w:val="32"/>
        </w:rPr>
        <w:t xml:space="preserve"> Rel-1</w:t>
      </w:r>
      <w:r w:rsidR="00171CE2">
        <w:rPr>
          <w:rFonts w:ascii="Arial" w:hAnsi="Arial"/>
          <w:sz w:val="32"/>
        </w:rPr>
        <w:t>8</w:t>
      </w:r>
      <w:r w:rsidR="00233D1C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DA7A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DA7A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DA7A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DA7A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DA7A91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9002F3">
        <w:t xml:space="preserve">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DA7A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9002F3" w:rsidRDefault="009002F3" w:rsidP="009002F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9002F3" w:rsidRPr="00A02D05" w:rsidRDefault="009002F3" w:rsidP="009002F3">
      <w:pPr>
        <w:pStyle w:val="NO"/>
        <w:spacing w:after="0"/>
        <w:rPr>
          <w:color w:val="0000FF"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243D0" w:rsidTr="009A6092">
        <w:tc>
          <w:tcPr>
            <w:tcW w:w="1101" w:type="dxa"/>
          </w:tcPr>
          <w:p w:rsidR="009243D0" w:rsidRDefault="00DA7A91" w:rsidP="00171CE2">
            <w:pPr>
              <w:pStyle w:val="TAL"/>
            </w:pPr>
            <w:r>
              <w:t>LTE_CA_R1</w:t>
            </w:r>
            <w:r w:rsidR="00171CE2">
              <w:t>8</w:t>
            </w:r>
            <w:r>
              <w:t>_2BDL_2BUL</w:t>
            </w:r>
          </w:p>
        </w:tc>
        <w:tc>
          <w:tcPr>
            <w:tcW w:w="1101" w:type="dxa"/>
          </w:tcPr>
          <w:p w:rsidR="009243D0" w:rsidRDefault="00DA7A91" w:rsidP="009243D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:rsidR="009243D0" w:rsidRDefault="00171CE2" w:rsidP="009243D0">
            <w:pPr>
              <w:pStyle w:val="TAL"/>
            </w:pPr>
            <w:r>
              <w:t>xxxxxx</w:t>
            </w:r>
          </w:p>
        </w:tc>
        <w:tc>
          <w:tcPr>
            <w:tcW w:w="7011" w:type="dxa"/>
          </w:tcPr>
          <w:p w:rsidR="009243D0" w:rsidRPr="00E17D0D" w:rsidRDefault="00171CE2" w:rsidP="00171CE2">
            <w:pPr>
              <w:pStyle w:val="TAL"/>
            </w:pPr>
            <w:r w:rsidRPr="00971AE7">
              <w:t>LTE Advanced inter-band CA Rel-1</w:t>
            </w:r>
            <w:r>
              <w:t>8</w:t>
            </w:r>
            <w:r w:rsidRPr="00971AE7">
              <w:t xml:space="preserve"> for </w:t>
            </w:r>
            <w:r>
              <w:t>2 bands DL with 2 bands UL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71CE2" w:rsidTr="00171925">
        <w:tc>
          <w:tcPr>
            <w:tcW w:w="1101" w:type="dxa"/>
          </w:tcPr>
          <w:p w:rsidR="00171CE2" w:rsidRPr="00197D81" w:rsidRDefault="00171CE2" w:rsidP="009243D0">
            <w:pPr>
              <w:pStyle w:val="TAL"/>
              <w:rPr>
                <w:noProof/>
                <w:lang w:eastAsia="zh-CN"/>
              </w:rPr>
            </w:pPr>
            <w:r>
              <w:t>880090</w:t>
            </w:r>
          </w:p>
        </w:tc>
        <w:tc>
          <w:tcPr>
            <w:tcW w:w="3326" w:type="dxa"/>
          </w:tcPr>
          <w:p w:rsidR="00171CE2" w:rsidRPr="009F017D" w:rsidRDefault="00171CE2" w:rsidP="009243D0">
            <w:pPr>
              <w:pStyle w:val="TAL"/>
              <w:rPr>
                <w:lang w:eastAsia="zh-CN"/>
              </w:rPr>
            </w:pPr>
            <w:r w:rsidRPr="00971AE7">
              <w:t>LTE Advanced inter-band CA Rel-1</w:t>
            </w:r>
            <w:r>
              <w:t>7</w:t>
            </w:r>
            <w:r w:rsidRPr="00971AE7">
              <w:t xml:space="preserve"> for </w:t>
            </w:r>
            <w:r>
              <w:t>2 bands DL with 2 bands UL</w:t>
            </w:r>
          </w:p>
        </w:tc>
        <w:tc>
          <w:tcPr>
            <w:tcW w:w="5887" w:type="dxa"/>
          </w:tcPr>
          <w:p w:rsidR="00171CE2" w:rsidRPr="00875023" w:rsidRDefault="00171CE2" w:rsidP="009243D0">
            <w:pPr>
              <w:pStyle w:val="tah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A relevant Rel-17 basket W</w:t>
            </w:r>
          </w:p>
        </w:tc>
      </w:tr>
      <w:tr w:rsidR="00171CE2" w:rsidTr="00171925">
        <w:tc>
          <w:tcPr>
            <w:tcW w:w="1101" w:type="dxa"/>
          </w:tcPr>
          <w:p w:rsidR="00171CE2" w:rsidRPr="00971AE7" w:rsidRDefault="00171CE2" w:rsidP="00171CE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xxxxxx</w:t>
            </w:r>
          </w:p>
        </w:tc>
        <w:tc>
          <w:tcPr>
            <w:tcW w:w="3326" w:type="dxa"/>
          </w:tcPr>
          <w:p w:rsidR="00171CE2" w:rsidRPr="009F017D" w:rsidRDefault="00171CE2" w:rsidP="00171CE2">
            <w:pPr>
              <w:pStyle w:val="TAL"/>
              <w:rPr>
                <w:lang w:eastAsia="zh-CN"/>
              </w:rPr>
            </w:pPr>
            <w:r w:rsidRPr="009F017D">
              <w:rPr>
                <w:lang w:eastAsia="zh-CN"/>
              </w:rPr>
              <w:t>Core part: New WID on Rel</w:t>
            </w:r>
            <w:r>
              <w:rPr>
                <w:lang w:eastAsia="zh-CN"/>
              </w:rPr>
              <w:t>-</w:t>
            </w:r>
            <w:r w:rsidRPr="009F017D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 w:rsidRPr="009F017D">
              <w:rPr>
                <w:lang w:eastAsia="zh-CN"/>
              </w:rPr>
              <w:t xml:space="preserve"> LTE inter-band CA for 2 bands DL with 2 bands UL</w:t>
            </w:r>
          </w:p>
        </w:tc>
        <w:tc>
          <w:tcPr>
            <w:tcW w:w="5887" w:type="dxa"/>
          </w:tcPr>
          <w:p w:rsidR="00171CE2" w:rsidRPr="00875023" w:rsidRDefault="00171CE2" w:rsidP="00171CE2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171CE2" w:rsidTr="00171925">
        <w:tc>
          <w:tcPr>
            <w:tcW w:w="1101" w:type="dxa"/>
          </w:tcPr>
          <w:p w:rsidR="00171CE2" w:rsidRPr="00971AE7" w:rsidRDefault="00171CE2" w:rsidP="00171CE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xxxxxx</w:t>
            </w:r>
          </w:p>
        </w:tc>
        <w:tc>
          <w:tcPr>
            <w:tcW w:w="3326" w:type="dxa"/>
          </w:tcPr>
          <w:p w:rsidR="00171CE2" w:rsidRPr="009F017D" w:rsidRDefault="00171CE2" w:rsidP="00171CE2">
            <w:pPr>
              <w:pStyle w:val="TAL"/>
              <w:rPr>
                <w:lang w:eastAsia="zh-CN"/>
              </w:rPr>
            </w:pPr>
            <w:r w:rsidRPr="009F017D">
              <w:rPr>
                <w:lang w:eastAsia="zh-CN"/>
              </w:rPr>
              <w:t>Perf. part: New WID on Rel</w:t>
            </w:r>
            <w:r>
              <w:rPr>
                <w:lang w:eastAsia="zh-CN"/>
              </w:rPr>
              <w:t>-18</w:t>
            </w:r>
            <w:r w:rsidRPr="009F017D">
              <w:rPr>
                <w:lang w:eastAsia="zh-CN"/>
              </w:rPr>
              <w:t xml:space="preserve"> LTE inter-band CA for 2 bands DL with 2 bands UL</w:t>
            </w:r>
          </w:p>
        </w:tc>
        <w:tc>
          <w:tcPr>
            <w:tcW w:w="5887" w:type="dxa"/>
          </w:tcPr>
          <w:p w:rsidR="00171CE2" w:rsidRPr="00875023" w:rsidRDefault="00171CE2" w:rsidP="00171CE2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DA7A91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243D0" w:rsidRPr="00971AE7" w:rsidRDefault="009243D0" w:rsidP="009243D0">
      <w:r w:rsidRPr="00971AE7">
        <w:t xml:space="preserve">All new LTE inter band CA configurations for </w:t>
      </w:r>
      <w:r w:rsidRPr="00971AE7">
        <w:rPr>
          <w:lang w:eastAsia="ja-JP"/>
        </w:rPr>
        <w:t>2</w:t>
      </w:r>
      <w:r w:rsidRPr="00971AE7">
        <w:t xml:space="preserve"> </w:t>
      </w:r>
      <w:r w:rsidRPr="00971AE7">
        <w:rPr>
          <w:lang w:eastAsia="ja-JP"/>
        </w:rPr>
        <w:t xml:space="preserve">different </w:t>
      </w:r>
      <w:r w:rsidRPr="00971AE7">
        <w:t xml:space="preserve">bands DL with </w:t>
      </w:r>
      <w:r w:rsidRPr="00971AE7">
        <w:rPr>
          <w:lang w:eastAsia="ja-JP"/>
        </w:rPr>
        <w:t>2</w:t>
      </w:r>
      <w:r w:rsidRPr="00971AE7">
        <w:t xml:space="preserve"> </w:t>
      </w:r>
      <w:r w:rsidRPr="00971AE7">
        <w:rPr>
          <w:lang w:eastAsia="ja-JP"/>
        </w:rPr>
        <w:t xml:space="preserve">different </w:t>
      </w:r>
      <w:r w:rsidRPr="00971AE7">
        <w:t>band</w:t>
      </w:r>
      <w:r w:rsidRPr="00971AE7">
        <w:rPr>
          <w:lang w:eastAsia="ja-JP"/>
        </w:rPr>
        <w:t>s</w:t>
      </w:r>
      <w:r w:rsidRPr="00971AE7">
        <w:t xml:space="preserve"> UL will be defined under this WI. New configurations still emerge from exiting bands and whenever new band is specified, it will create a potential for several new LTE inter band CA configurations for </w:t>
      </w:r>
      <w:r w:rsidRPr="00971AE7">
        <w:rPr>
          <w:lang w:eastAsia="ja-JP"/>
        </w:rPr>
        <w:t>2</w:t>
      </w:r>
      <w:r w:rsidRPr="00971AE7">
        <w:t xml:space="preserve"> </w:t>
      </w:r>
      <w:r w:rsidRPr="00971AE7">
        <w:rPr>
          <w:lang w:eastAsia="ja-JP"/>
        </w:rPr>
        <w:t xml:space="preserve">different </w:t>
      </w:r>
      <w:r w:rsidRPr="00971AE7">
        <w:t xml:space="preserve">bands DL with </w:t>
      </w:r>
      <w:r w:rsidRPr="00971AE7">
        <w:rPr>
          <w:lang w:eastAsia="ja-JP"/>
        </w:rPr>
        <w:t>2</w:t>
      </w:r>
      <w:r w:rsidRPr="00971AE7">
        <w:t xml:space="preserve"> </w:t>
      </w:r>
      <w:r w:rsidRPr="00971AE7">
        <w:rPr>
          <w:lang w:eastAsia="ja-JP"/>
        </w:rPr>
        <w:t xml:space="preserve">different </w:t>
      </w:r>
      <w:r w:rsidRPr="00971AE7">
        <w:t>band</w:t>
      </w:r>
      <w:r w:rsidRPr="00971AE7">
        <w:rPr>
          <w:lang w:eastAsia="ja-JP"/>
        </w:rPr>
        <w:t>s</w:t>
      </w:r>
      <w:r w:rsidRPr="00971AE7">
        <w:t xml:space="preserve"> UL. </w:t>
      </w:r>
    </w:p>
    <w:p w:rsidR="009243D0" w:rsidRPr="00971AE7" w:rsidRDefault="009243D0" w:rsidP="009243D0">
      <w:pPr>
        <w:rPr>
          <w:lang w:eastAsia="ja-JP"/>
        </w:rPr>
      </w:pPr>
      <w:r w:rsidRPr="00971AE7">
        <w:rPr>
          <w:lang w:eastAsia="ja-JP"/>
        </w:rPr>
        <w:t xml:space="preserve">The </w:t>
      </w:r>
      <w:r w:rsidRPr="00971AE7">
        <w:t xml:space="preserve">LTE inter band CA configurations will be introduced </w:t>
      </w:r>
      <w:r w:rsidRPr="00971AE7">
        <w:rPr>
          <w:lang w:eastAsia="ja-JP"/>
        </w:rPr>
        <w:t xml:space="preserve">in a </w:t>
      </w:r>
      <w:r w:rsidRPr="00971AE7">
        <w:t xml:space="preserve">release independent </w:t>
      </w:r>
      <w:r w:rsidRPr="00971AE7">
        <w:rPr>
          <w:lang w:eastAsia="ja-JP"/>
        </w:rPr>
        <w:t>manner based on TS36.307, which will be updated depending on newly introduced CA configurations.</w:t>
      </w:r>
    </w:p>
    <w:p w:rsidR="009243D0" w:rsidRPr="00971AE7" w:rsidRDefault="009243D0" w:rsidP="009243D0">
      <w:pPr>
        <w:rPr>
          <w:rFonts w:eastAsia="Courier New"/>
          <w:lang w:eastAsia="ja-JP"/>
        </w:rPr>
      </w:pPr>
      <w:r w:rsidRPr="00971AE7">
        <w:rPr>
          <w:rFonts w:eastAsia="Courier New"/>
          <w:lang w:eastAsia="ja-JP"/>
        </w:rPr>
        <w:t xml:space="preserve">The preconditions to </w:t>
      </w:r>
      <w:r w:rsidRPr="00971AE7">
        <w:rPr>
          <w:rFonts w:eastAsia="Symbol"/>
          <w:lang w:eastAsia="ko-KR"/>
        </w:rPr>
        <w:t xml:space="preserve">propose </w:t>
      </w:r>
      <w:r w:rsidRPr="00971AE7">
        <w:rPr>
          <w:rFonts w:eastAsia="Courier New"/>
          <w:lang w:eastAsia="ja-JP"/>
        </w:rPr>
        <w:t xml:space="preserve">2 different bands </w:t>
      </w:r>
      <w:r w:rsidRPr="00971AE7">
        <w:rPr>
          <w:rFonts w:eastAsia="Symbol"/>
          <w:lang w:eastAsia="ko-KR"/>
        </w:rPr>
        <w:t>DL</w:t>
      </w:r>
      <w:r w:rsidRPr="00971AE7">
        <w:rPr>
          <w:rFonts w:eastAsia="Courier New"/>
          <w:lang w:eastAsia="ja-JP"/>
        </w:rPr>
        <w:t xml:space="preserve"> with 2 different bands UL </w:t>
      </w:r>
      <w:r w:rsidRPr="00971AE7">
        <w:rPr>
          <w:rFonts w:eastAsia="Symbol"/>
          <w:lang w:eastAsia="ko-KR"/>
        </w:rPr>
        <w:t>in rel-1</w:t>
      </w:r>
      <w:r>
        <w:rPr>
          <w:rFonts w:eastAsia="Symbol"/>
          <w:lang w:eastAsia="ko-KR"/>
        </w:rPr>
        <w:t>7</w:t>
      </w:r>
      <w:r w:rsidRPr="00971AE7">
        <w:rPr>
          <w:rFonts w:eastAsia="Symbol"/>
          <w:lang w:eastAsia="ko-KR"/>
        </w:rPr>
        <w:t xml:space="preserve"> </w:t>
      </w:r>
      <w:r w:rsidRPr="00971AE7">
        <w:rPr>
          <w:rFonts w:eastAsia="Courier New"/>
          <w:lang w:eastAsia="ja-JP"/>
        </w:rPr>
        <w:t>are as follows.</w:t>
      </w:r>
    </w:p>
    <w:p w:rsidR="009243D0" w:rsidRPr="00971AE7" w:rsidRDefault="009243D0" w:rsidP="009243D0">
      <w:pPr>
        <w:numPr>
          <w:ilvl w:val="0"/>
          <w:numId w:val="8"/>
        </w:numPr>
        <w:rPr>
          <w:rFonts w:eastAsia="Symbol"/>
          <w:lang w:eastAsia="ko-KR"/>
        </w:rPr>
      </w:pPr>
      <w:r w:rsidRPr="00971AE7">
        <w:rPr>
          <w:lang w:eastAsia="ja-JP"/>
        </w:rPr>
        <w:t>Constituent LTE band and LTE Intra band CA shall be completed and specified in advance.</w:t>
      </w:r>
    </w:p>
    <w:p w:rsidR="009243D0" w:rsidRPr="00971AE7" w:rsidRDefault="009243D0" w:rsidP="009243D0">
      <w:pPr>
        <w:rPr>
          <w:rFonts w:eastAsia="Symbol"/>
          <w:lang w:eastAsia="ko-KR"/>
        </w:rPr>
      </w:pPr>
      <w:r w:rsidRPr="00971AE7">
        <w:rPr>
          <w:lang w:eastAsia="ja-JP"/>
        </w:rPr>
        <w:t xml:space="preserve">Example 1: If the following CA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9243D0" w:rsidRPr="007E3289" w:rsidTr="0010048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9243D0" w:rsidRPr="007E3289" w:rsidRDefault="009243D0" w:rsidP="00100480">
            <w:pPr>
              <w:pStyle w:val="TAH"/>
              <w:rPr>
                <w:lang w:val="en-US" w:eastAsia="fi-FI"/>
              </w:rPr>
            </w:pPr>
            <w:r>
              <w:rPr>
                <w:lang w:val="en-US" w:eastAsia="ja-JP"/>
              </w:rPr>
              <w:t xml:space="preserve">Downlink </w:t>
            </w: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9243D0" w:rsidRPr="007E3289" w:rsidDel="00C35823" w:rsidRDefault="009243D0" w:rsidP="0010048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9243D0" w:rsidRPr="007E3289" w:rsidTr="0010048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243D0" w:rsidRPr="007E3289" w:rsidRDefault="009243D0" w:rsidP="0010048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CA_1C-2A</w:t>
            </w:r>
          </w:p>
        </w:tc>
        <w:tc>
          <w:tcPr>
            <w:tcW w:w="5883" w:type="dxa"/>
            <w:vAlign w:val="center"/>
          </w:tcPr>
          <w:p w:rsidR="009243D0" w:rsidRPr="007E3289" w:rsidRDefault="009243D0" w:rsidP="0010048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CA_1C-2A</w:t>
            </w:r>
          </w:p>
        </w:tc>
      </w:tr>
    </w:tbl>
    <w:p w:rsidR="009243D0" w:rsidRPr="00971AE7" w:rsidRDefault="009243D0" w:rsidP="009243D0">
      <w:pPr>
        <w:numPr>
          <w:ilvl w:val="0"/>
          <w:numId w:val="8"/>
        </w:numPr>
        <w:spacing w:beforeLines="50" w:before="120"/>
        <w:ind w:left="357" w:hanging="357"/>
        <w:rPr>
          <w:rFonts w:eastAsia="Symbol"/>
          <w:lang w:eastAsia="ko-KR"/>
        </w:rPr>
      </w:pPr>
      <w:r w:rsidRPr="00971AE7">
        <w:rPr>
          <w:lang w:eastAsia="ja-JP"/>
        </w:rPr>
        <w:t>LTE Band 2 requirements shall be completed and specified in advanced.</w:t>
      </w:r>
    </w:p>
    <w:p w:rsidR="009243D0" w:rsidRPr="00971AE7" w:rsidRDefault="009243D0" w:rsidP="009243D0">
      <w:pPr>
        <w:numPr>
          <w:ilvl w:val="0"/>
          <w:numId w:val="8"/>
        </w:numPr>
        <w:spacing w:beforeLines="50" w:before="120"/>
        <w:rPr>
          <w:rFonts w:eastAsia="Symbol"/>
          <w:lang w:eastAsia="ko-KR"/>
        </w:rPr>
      </w:pPr>
      <w:r w:rsidRPr="00971AE7">
        <w:rPr>
          <w:lang w:eastAsia="ja-JP"/>
        </w:rPr>
        <w:t>LTE intra band CA of DL_1C_UL_1C requirements shall be completed and specified in advanced.</w:t>
      </w:r>
    </w:p>
    <w:p w:rsidR="009243D0" w:rsidRPr="00971AE7" w:rsidRDefault="009243D0" w:rsidP="009243D0">
      <w:pPr>
        <w:rPr>
          <w:rFonts w:eastAsia="Symbol"/>
          <w:lang w:eastAsia="ko-KR"/>
        </w:rPr>
      </w:pPr>
      <w:r w:rsidRPr="00971AE7">
        <w:rPr>
          <w:lang w:eastAsia="ja-JP"/>
        </w:rPr>
        <w:t xml:space="preserve">Example 2: If the following CA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9243D0" w:rsidRPr="007E3289" w:rsidTr="0010048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9243D0" w:rsidRPr="007E3289" w:rsidRDefault="009243D0" w:rsidP="00100480">
            <w:pPr>
              <w:pStyle w:val="TAH"/>
              <w:rPr>
                <w:lang w:val="en-US" w:eastAsia="fi-FI"/>
              </w:rPr>
            </w:pPr>
            <w:r>
              <w:rPr>
                <w:lang w:val="en-US" w:eastAsia="ja-JP"/>
              </w:rPr>
              <w:t>Downlink</w:t>
            </w:r>
            <w:r>
              <w:rPr>
                <w:rFonts w:hint="eastAsia"/>
                <w:lang w:val="en-US" w:eastAsia="ja-JP"/>
              </w:rPr>
              <w:t xml:space="preserve"> 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9243D0" w:rsidRPr="007E3289" w:rsidDel="00C35823" w:rsidRDefault="009243D0" w:rsidP="0010048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9243D0" w:rsidRPr="007E3289" w:rsidTr="0010048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243D0" w:rsidRPr="007E3289" w:rsidRDefault="009243D0" w:rsidP="0010048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CA_1A-1C-2A</w:t>
            </w:r>
          </w:p>
        </w:tc>
        <w:tc>
          <w:tcPr>
            <w:tcW w:w="5883" w:type="dxa"/>
            <w:vAlign w:val="center"/>
          </w:tcPr>
          <w:p w:rsidR="009243D0" w:rsidRPr="007E3289" w:rsidRDefault="009243D0" w:rsidP="0010048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CA_1C-2A</w:t>
            </w:r>
          </w:p>
        </w:tc>
      </w:tr>
    </w:tbl>
    <w:p w:rsidR="009243D0" w:rsidRPr="00971AE7" w:rsidRDefault="009243D0" w:rsidP="009243D0">
      <w:pPr>
        <w:numPr>
          <w:ilvl w:val="0"/>
          <w:numId w:val="8"/>
        </w:numPr>
        <w:spacing w:beforeLines="50" w:before="120"/>
        <w:ind w:left="357" w:hanging="357"/>
        <w:rPr>
          <w:rFonts w:eastAsia="Symbol"/>
          <w:lang w:eastAsia="ko-KR"/>
        </w:rPr>
      </w:pPr>
      <w:r w:rsidRPr="00971AE7">
        <w:rPr>
          <w:lang w:eastAsia="ja-JP"/>
        </w:rPr>
        <w:t>LTE Band 2 requirements shall be completed and specified in advanced.</w:t>
      </w:r>
    </w:p>
    <w:p w:rsidR="009243D0" w:rsidRPr="00971AE7" w:rsidRDefault="009243D0" w:rsidP="009243D0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 w:rsidRPr="00971AE7">
        <w:rPr>
          <w:lang w:eastAsia="ja-JP"/>
        </w:rPr>
        <w:t>LTE intra band CA of DL_CA_1A-1C_UL_CA_1C requirements shall be completed and specified in advanced.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9243D0" w:rsidRPr="00971AE7" w:rsidRDefault="009243D0" w:rsidP="009243D0">
      <w:pPr>
        <w:numPr>
          <w:ilvl w:val="0"/>
          <w:numId w:val="9"/>
        </w:numPr>
        <w:ind w:right="-99"/>
      </w:pPr>
      <w:r w:rsidRPr="00971AE7">
        <w:t>Specify the band-combination specific RF requirements for all listed LTE inter band CA combinations for 2 different bands DL with 2 different bands UL including at least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Applicable frequencies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Applicable bandwidths and bandwidth sets</w:t>
      </w:r>
    </w:p>
    <w:p w:rsidR="009243D0" w:rsidRPr="00971AE7" w:rsidRDefault="009243D0" w:rsidP="009243D0">
      <w:pPr>
        <w:numPr>
          <w:ilvl w:val="0"/>
          <w:numId w:val="9"/>
        </w:numPr>
        <w:ind w:right="-99"/>
      </w:pPr>
      <w:r w:rsidRPr="00971AE7">
        <w:t>Analyse combinations that have self-desensitization due to following reasons: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TX Harmonic and/or inter modulation overlap of receive band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TX signal overlap of receiver harmonic frequency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TX frequency being in close proximity of one of the receive bands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Any other identified reasons</w:t>
      </w:r>
    </w:p>
    <w:p w:rsidR="009243D0" w:rsidRPr="00971AE7" w:rsidRDefault="009243D0" w:rsidP="009243D0">
      <w:pPr>
        <w:numPr>
          <w:ilvl w:val="0"/>
          <w:numId w:val="9"/>
        </w:numPr>
        <w:ind w:right="-99"/>
      </w:pPr>
      <w:r w:rsidRPr="00971AE7">
        <w:t>For the combination where self-desensitization exists, specify at least needed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lastRenderedPageBreak/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971AE7">
        <w:rPr>
          <w:vertAlign w:val="subscript"/>
        </w:rPr>
        <w:t>IB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Reference sensitivity excerptions</w:t>
      </w:r>
    </w:p>
    <w:p w:rsidR="009243D0" w:rsidRPr="00971AE7" w:rsidRDefault="009243D0" w:rsidP="009243D0">
      <w:pPr>
        <w:numPr>
          <w:ilvl w:val="1"/>
          <w:numId w:val="10"/>
        </w:numPr>
        <w:ind w:right="-99"/>
      </w:pPr>
      <w:r w:rsidRPr="00971AE7">
        <w:t>UL RB restrictions for REFSENS test</w:t>
      </w:r>
    </w:p>
    <w:p w:rsidR="009243D0" w:rsidRPr="00971AE7" w:rsidRDefault="009243D0" w:rsidP="009243D0">
      <w:pPr>
        <w:numPr>
          <w:ilvl w:val="0"/>
          <w:numId w:val="9"/>
        </w:numPr>
        <w:ind w:right="-99"/>
      </w:pPr>
      <w:r w:rsidRPr="00971AE7">
        <w:t>Add conformance testing in RAN5 specifications (to follow at a later stage)</w:t>
      </w:r>
    </w:p>
    <w:p w:rsidR="009243D0" w:rsidRDefault="009243D0" w:rsidP="009243D0">
      <w:pPr>
        <w:spacing w:after="0"/>
        <w:rPr>
          <w:bCs/>
        </w:rPr>
      </w:pPr>
      <w:r w:rsidRPr="00971AE7">
        <w:rPr>
          <w:bCs/>
        </w:rPr>
        <w:t>of all REL-1</w:t>
      </w:r>
      <w:r w:rsidR="00171CE2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9243D0" w:rsidRDefault="009243D0" w:rsidP="009243D0">
      <w:pPr>
        <w:spacing w:after="0"/>
        <w:rPr>
          <w:bCs/>
        </w:rPr>
      </w:pPr>
    </w:p>
    <w:p w:rsidR="009243D0" w:rsidRDefault="009243D0" w:rsidP="009243D0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40240E" w:rsidRDefault="0040240E" w:rsidP="0040240E">
      <w:pPr>
        <w:spacing w:after="0"/>
        <w:rPr>
          <w:bCs/>
        </w:rPr>
      </w:pPr>
    </w:p>
    <w:p w:rsidR="0040240E" w:rsidRPr="00A7059D" w:rsidRDefault="0040240E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40240E" w:rsidP="0040240E">
      <w:pPr>
        <w:spacing w:after="0"/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002F3" w:rsidRPr="00251D80" w:rsidTr="00072A56">
        <w:tc>
          <w:tcPr>
            <w:tcW w:w="1617" w:type="dxa"/>
          </w:tcPr>
          <w:p w:rsidR="009002F3" w:rsidRPr="007E5FA4" w:rsidRDefault="009002F3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5FA4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:rsidR="009002F3" w:rsidRPr="007E5FA4" w:rsidRDefault="009002F3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5FA4">
              <w:rPr>
                <w:rFonts w:ascii="Arial" w:hAnsi="Arial" w:cs="Arial"/>
                <w:sz w:val="16"/>
                <w:szCs w:val="16"/>
              </w:rPr>
              <w:t xml:space="preserve">TR </w:t>
            </w:r>
            <w:r w:rsidRPr="00525C51">
              <w:rPr>
                <w:rFonts w:ascii="Arial" w:hAnsi="Arial" w:cs="Arial"/>
                <w:sz w:val="16"/>
                <w:szCs w:val="16"/>
              </w:rPr>
              <w:t>36.717-02-02</w:t>
            </w:r>
          </w:p>
          <w:p w:rsidR="009002F3" w:rsidRPr="007E5FA4" w:rsidRDefault="009002F3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002F3" w:rsidRPr="007E5FA4" w:rsidRDefault="009002F3" w:rsidP="00007B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5FA4">
              <w:rPr>
                <w:rFonts w:ascii="Arial" w:hAnsi="Arial" w:cs="Arial"/>
                <w:sz w:val="16"/>
                <w:szCs w:val="16"/>
              </w:rPr>
              <w:t>LTE inter-band CA for 2 bands DL with 2 bands UL, Release 1</w:t>
            </w:r>
            <w:r w:rsidR="00007BF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:rsidR="009002F3" w:rsidRPr="007E5FA4" w:rsidRDefault="009002F3" w:rsidP="009002F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:rsidR="009002F3" w:rsidRPr="007E5FA4" w:rsidRDefault="009002F3" w:rsidP="00007BF9">
            <w:pPr>
              <w:pStyle w:val="TAC"/>
              <w:rPr>
                <w:rFonts w:cs="Arial"/>
                <w:sz w:val="16"/>
                <w:szCs w:val="16"/>
              </w:rPr>
            </w:pPr>
            <w:r w:rsidRPr="007E5FA4">
              <w:rPr>
                <w:rFonts w:cs="Arial" w:hint="eastAsia"/>
                <w:sz w:val="16"/>
                <w:szCs w:val="16"/>
              </w:rPr>
              <w:t>RAN#</w:t>
            </w:r>
            <w:r w:rsidR="00007BF9">
              <w:rPr>
                <w:rFonts w:cs="Arial"/>
                <w:sz w:val="16"/>
                <w:szCs w:val="16"/>
              </w:rPr>
              <w:t>102</w:t>
            </w:r>
          </w:p>
        </w:tc>
        <w:tc>
          <w:tcPr>
            <w:tcW w:w="2186" w:type="dxa"/>
          </w:tcPr>
          <w:p w:rsidR="009002F3" w:rsidRPr="007E5FA4" w:rsidRDefault="009002F3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5FA4">
              <w:rPr>
                <w:rFonts w:ascii="Arial" w:hAnsi="Arial" w:cs="Arial"/>
                <w:sz w:val="16"/>
                <w:szCs w:val="16"/>
              </w:rPr>
              <w:t>rapporteur:</w:t>
            </w:r>
          </w:p>
          <w:p w:rsidR="00007BF9" w:rsidRDefault="00007BF9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9002F3" w:rsidRPr="007E5FA4" w:rsidRDefault="009002F3" w:rsidP="009002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5FA4">
              <w:rPr>
                <w:rFonts w:ascii="Arial" w:hAnsi="Arial" w:cs="Arial"/>
                <w:sz w:val="16"/>
                <w:szCs w:val="16"/>
              </w:rPr>
              <w:t>Core part</w:t>
            </w: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83F0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02" w:rsidRPr="007E5FA4" w:rsidRDefault="00883F02" w:rsidP="00883F02">
            <w:pPr>
              <w:pStyle w:val="TAC"/>
              <w:jc w:val="left"/>
              <w:rPr>
                <w:sz w:val="16"/>
              </w:rPr>
            </w:pPr>
            <w:r w:rsidRPr="007E5FA4">
              <w:rPr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02" w:rsidRPr="007E5FA4" w:rsidRDefault="00883F02" w:rsidP="00883F02">
            <w:pPr>
              <w:pStyle w:val="TAC"/>
              <w:jc w:val="left"/>
              <w:rPr>
                <w:sz w:val="16"/>
              </w:rPr>
            </w:pPr>
            <w:r w:rsidRPr="007E5FA4">
              <w:rPr>
                <w:sz w:val="16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02" w:rsidRPr="007E5FA4" w:rsidRDefault="00DA7A91" w:rsidP="00007BF9">
            <w:pPr>
              <w:pStyle w:val="TAC"/>
              <w:jc w:val="left"/>
              <w:rPr>
                <w:sz w:val="16"/>
              </w:rPr>
            </w:pPr>
            <w:r w:rsidRPr="007E5FA4">
              <w:rPr>
                <w:rFonts w:cs="Arial" w:hint="eastAsia"/>
                <w:sz w:val="16"/>
                <w:szCs w:val="16"/>
              </w:rPr>
              <w:t>RAN#</w:t>
            </w:r>
            <w:r w:rsidR="00007BF9">
              <w:rPr>
                <w:rFonts w:cs="Arial"/>
                <w:sz w:val="16"/>
                <w:szCs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02" w:rsidRPr="007E5FA4" w:rsidRDefault="00883F02" w:rsidP="00883F02">
            <w:pPr>
              <w:pStyle w:val="TAC"/>
              <w:jc w:val="left"/>
              <w:rPr>
                <w:sz w:val="16"/>
              </w:rPr>
            </w:pPr>
            <w:r w:rsidRPr="007E5FA4">
              <w:rPr>
                <w:sz w:val="16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83F02" w:rsidRPr="00AE0E93" w:rsidRDefault="00883F02" w:rsidP="00883F02">
      <w:pPr>
        <w:ind w:right="-99"/>
        <w:rPr>
          <w:i/>
          <w:lang w:eastAsia="ja-JP"/>
        </w:rPr>
      </w:pPr>
      <w:r w:rsidRPr="00AE0E93">
        <w:rPr>
          <w:i/>
          <w:lang w:eastAsia="ja-JP"/>
        </w:rPr>
        <w:t>Huawei</w:t>
      </w:r>
      <w:r w:rsidRPr="00AE0E93">
        <w:rPr>
          <w:i/>
        </w:rPr>
        <w:t xml:space="preserve">, 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883F02" w:rsidP="00883F02">
      <w:pPr>
        <w:ind w:right="-99"/>
        <w:rPr>
          <w:i/>
        </w:rPr>
      </w:pPr>
      <w:r>
        <w:rPr>
          <w:i/>
        </w:rP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883F02" w:rsidP="00174617">
      <w:pPr>
        <w:rPr>
          <w:i/>
        </w:rPr>
      </w:pPr>
      <w:r w:rsidRPr="00251D80">
        <w:rPr>
          <w:i/>
        </w:rPr>
        <w:t>None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</w:tblGrid>
      <w:tr w:rsidR="00883F02" w:rsidRPr="00CC2E35" w:rsidTr="00100480">
        <w:trPr>
          <w:jc w:val="center"/>
        </w:trPr>
        <w:tc>
          <w:tcPr>
            <w:tcW w:w="0" w:type="auto"/>
            <w:shd w:val="clear" w:color="auto" w:fill="E0E0E0"/>
          </w:tcPr>
          <w:p w:rsidR="00883F02" w:rsidRPr="00CC2E35" w:rsidRDefault="00883F02" w:rsidP="00100480">
            <w:pPr>
              <w:pStyle w:val="TAH"/>
            </w:pPr>
            <w:r w:rsidRPr="00CC2E35">
              <w:t>Supporting IM name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</w:pPr>
            <w:r>
              <w:t>Huawei</w:t>
            </w:r>
          </w:p>
        </w:tc>
      </w:tr>
      <w:tr w:rsidR="00007BF9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007BF9" w:rsidRDefault="00007BF9" w:rsidP="00100480">
            <w:pPr>
              <w:pStyle w:val="TAL"/>
            </w:pPr>
            <w:r w:rsidRPr="00B61C09">
              <w:rPr>
                <w:lang w:eastAsia="ja-JP"/>
              </w:rPr>
              <w:t>Hisilicon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Pr="00B61C09">
              <w:rPr>
                <w:lang w:eastAsia="ja-JP"/>
              </w:rPr>
              <w:t>NTT DOCOMO, INC.</w:t>
            </w:r>
            <w:r>
              <w:rPr>
                <w:lang w:eastAsia="ja-JP"/>
              </w:rP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="00883F02" w:rsidRPr="00B61C09">
              <w:rPr>
                <w:lang w:eastAsia="ja-JP"/>
              </w:rPr>
              <w:t>Qualcomm</w:t>
            </w:r>
            <w:r>
              <w:rPr>
                <w:lang w:eastAsia="ja-JP"/>
              </w:rP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="00883F02" w:rsidRPr="00B61C09">
              <w:rPr>
                <w:lang w:eastAsia="ja-JP"/>
              </w:rPr>
              <w:t>Nokia</w:t>
            </w:r>
            <w:r>
              <w:rPr>
                <w:lang w:eastAsia="ja-JP"/>
              </w:rP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</w:pPr>
            <w:r>
              <w:t>[</w:t>
            </w:r>
            <w:r w:rsidR="00883F02" w:rsidRPr="00B61C09">
              <w:t>Nokia Shanghai Bell</w:t>
            </w:r>
            <w: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="00883F02" w:rsidRPr="00B61C09">
              <w:rPr>
                <w:lang w:eastAsia="ja-JP"/>
              </w:rPr>
              <w:t>Ericsson</w:t>
            </w:r>
            <w:r>
              <w:rPr>
                <w:lang w:eastAsia="ja-JP"/>
              </w:rP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B61C09" w:rsidRDefault="00007BF9" w:rsidP="001004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="00883F02" w:rsidRPr="00B61C09">
              <w:rPr>
                <w:lang w:eastAsia="ja-JP"/>
              </w:rPr>
              <w:t>LGE</w:t>
            </w:r>
            <w:r>
              <w:rPr>
                <w:lang w:eastAsia="ja-JP"/>
              </w:rPr>
              <w:t>]</w:t>
            </w: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CC2E35" w:rsidRDefault="00883F02" w:rsidP="00100480">
            <w:pPr>
              <w:pStyle w:val="TAL"/>
            </w:pPr>
          </w:p>
        </w:tc>
      </w:tr>
      <w:tr w:rsidR="00883F02" w:rsidRPr="00CC2E35" w:rsidTr="00100480">
        <w:trPr>
          <w:jc w:val="center"/>
        </w:trPr>
        <w:tc>
          <w:tcPr>
            <w:tcW w:w="0" w:type="auto"/>
            <w:shd w:val="clear" w:color="auto" w:fill="auto"/>
          </w:tcPr>
          <w:p w:rsidR="00883F02" w:rsidRPr="00CC2E35" w:rsidRDefault="00883F02" w:rsidP="0010048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D7" w:rsidRDefault="00C56ED7">
      <w:r>
        <w:separator/>
      </w:r>
    </w:p>
  </w:endnote>
  <w:endnote w:type="continuationSeparator" w:id="0">
    <w:p w:rsidR="00C56ED7" w:rsidRDefault="00C5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D7" w:rsidRDefault="00C56ED7">
      <w:r>
        <w:separator/>
      </w:r>
    </w:p>
  </w:footnote>
  <w:footnote w:type="continuationSeparator" w:id="0">
    <w:p w:rsidR="00C56ED7" w:rsidRDefault="00C56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BF9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480"/>
    <w:rsid w:val="00102222"/>
    <w:rsid w:val="00120541"/>
    <w:rsid w:val="001211F3"/>
    <w:rsid w:val="00127B5D"/>
    <w:rsid w:val="00171925"/>
    <w:rsid w:val="00171CE2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23A97"/>
    <w:rsid w:val="00233D1C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03E1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6EED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E58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29BF"/>
    <w:rsid w:val="006146D2"/>
    <w:rsid w:val="00620B3F"/>
    <w:rsid w:val="006239E7"/>
    <w:rsid w:val="006254C4"/>
    <w:rsid w:val="006323BE"/>
    <w:rsid w:val="006418C6"/>
    <w:rsid w:val="00641ED8"/>
    <w:rsid w:val="0065086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36F1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3F02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02F3"/>
    <w:rsid w:val="00922FCB"/>
    <w:rsid w:val="009243D0"/>
    <w:rsid w:val="00935CB0"/>
    <w:rsid w:val="009428A9"/>
    <w:rsid w:val="009437A2"/>
    <w:rsid w:val="00944B28"/>
    <w:rsid w:val="009513DE"/>
    <w:rsid w:val="00952B92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982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ED7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0764C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91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A00F87-460B-4D83-9637-22B59973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9243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243D0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83F0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1705D-8C2D-4084-88B4-C60E33D2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7384</CharactersWithSpaces>
  <SharedDoc>false</SharedDoc>
  <HLinks>
    <vt:vector size="24" baseType="variant"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mailto:leo.liuye@huawei.com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2022-04-25T07:10:00Z</dcterms:created>
  <dcterms:modified xsi:type="dcterms:W3CDTF">2022-04-25T16:48:00Z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(3)McnIPUsleE26JMU3tMB8fQcx7bPiPeCxq3qgnYd5kXs0uQSzLg8WD9/FVrFvxRujFnM430+p
fekuQSX+Fvr5g2i8oflE/eJckCqyTM+H4PzUbp8TR5+RSkyiOfJnCz3ZexajH2hnBC74rtlP
un9D7hQJglTYTVWat5nYu+Kqrt9RKKwbK6qYIxHNoc7udMzxrG2WYzFSWYXyA/RgGqNMhvlH
bWGv7FtWjgp/pAM4H2</vt:lpwstr>
  </property>
  <property fmtid="{D5CDD505-2E9C-101B-9397-08002B2CF9AE}" pid="5" name="_2015_ms_pID_7253431">
    <vt:lpwstr>3l43AnJzwuBqexYkh8bR69V3IKjdt2acYAQjRlzegM/3emPDWfysHE
MXFDNxbApDijOiCKufhCBPWsDDbZH1GcZaZCrf1tg9kzDuTlEsWuUa+DSrb+gsCSyGaVF5CN
IapE+3ykXmp98jOwnmH7BKPOVyjzeM9ql7qiMKuu61QNNOnAOIyysuV+A7GZOKj+tpIFqWV7
Erz3qdXApXaMMULD5uyWBnJLARhIait+ffJ0</vt:lpwstr>
  </property>
  <property fmtid="{D5CDD505-2E9C-101B-9397-08002B2CF9AE}" pid="6" name="_2015_ms_pID_7253432">
    <vt:lpwstr>PQ==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1646709578</vt:lpwstr>
  </property>
</Properties>
</file>